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E18A6" w:rsidRDefault="00E72C8A">
      <w:pPr>
        <w:ind w:left="0" w:hanging="2"/>
        <w:jc w:val="center"/>
      </w:pPr>
      <w:r>
        <w:rPr>
          <w:b/>
        </w:rPr>
        <w:t>CITY OF CHARLOTTE</w:t>
      </w:r>
    </w:p>
    <w:p w14:paraId="00000002" w14:textId="77777777" w:rsidR="007E18A6" w:rsidRDefault="00E72C8A">
      <w:pPr>
        <w:ind w:left="0" w:hanging="2"/>
        <w:jc w:val="center"/>
      </w:pPr>
      <w:r>
        <w:rPr>
          <w:b/>
        </w:rPr>
        <w:t>RESOLUTION 202</w:t>
      </w:r>
      <w:r>
        <w:rPr>
          <w:b/>
        </w:rPr>
        <w:t>1</w:t>
      </w:r>
      <w:r>
        <w:rPr>
          <w:b/>
        </w:rPr>
        <w:t>-</w:t>
      </w:r>
      <w:r>
        <w:rPr>
          <w:b/>
        </w:rPr>
        <w:t>125</w:t>
      </w:r>
    </w:p>
    <w:p w14:paraId="00000003" w14:textId="77777777" w:rsidR="007E18A6" w:rsidRDefault="007E18A6">
      <w:pPr>
        <w:ind w:left="0" w:hanging="2"/>
      </w:pPr>
    </w:p>
    <w:p w14:paraId="00000004" w14:textId="77777777" w:rsidR="007E18A6" w:rsidRDefault="00E72C8A">
      <w:pPr>
        <w:ind w:left="0" w:hanging="2"/>
        <w:rPr>
          <w:b/>
        </w:rPr>
      </w:pPr>
      <w:r>
        <w:rPr>
          <w:b/>
        </w:rPr>
        <w:t>WHEREAS,</w:t>
      </w:r>
      <w:r>
        <w:t xml:space="preserve"> pursuant to Ordinance 2021-09 the fees to be paid for registration, inspection, and reinspection of rental dwelling units are to be established by resolution of Council; and</w:t>
      </w:r>
    </w:p>
    <w:p w14:paraId="00000005" w14:textId="77777777" w:rsidR="007E18A6" w:rsidRDefault="007E18A6">
      <w:pPr>
        <w:ind w:left="0" w:hanging="2"/>
      </w:pPr>
    </w:p>
    <w:p w14:paraId="00000006" w14:textId="77777777" w:rsidR="007E18A6" w:rsidRDefault="00E72C8A">
      <w:pPr>
        <w:ind w:left="0" w:hanging="2"/>
      </w:pPr>
      <w:r>
        <w:rPr>
          <w:b/>
        </w:rPr>
        <w:t>WHEREAS,</w:t>
      </w:r>
      <w:r>
        <w:t xml:space="preserve"> </w:t>
      </w:r>
      <w:r>
        <w:t>Administration is recommending a fee schedule to adequately cover the c</w:t>
      </w:r>
      <w:r>
        <w:t>osts incurred to implement a rental registration and inspection program</w:t>
      </w:r>
      <w:r>
        <w:t>;</w:t>
      </w:r>
    </w:p>
    <w:p w14:paraId="00000007" w14:textId="77777777" w:rsidR="007E18A6" w:rsidRDefault="007E18A6">
      <w:pPr>
        <w:ind w:left="0" w:hanging="2"/>
      </w:pPr>
    </w:p>
    <w:p w14:paraId="00000008" w14:textId="77777777" w:rsidR="007E18A6" w:rsidRDefault="00E72C8A">
      <w:pPr>
        <w:ind w:left="0" w:hanging="2"/>
      </w:pPr>
      <w:r>
        <w:rPr>
          <w:b/>
        </w:rPr>
        <w:t>NOW THEREFORE BE IT RESOLVED,</w:t>
      </w:r>
      <w:r>
        <w:t xml:space="preserve"> that the following, non-refundable fees be established:</w:t>
      </w:r>
    </w:p>
    <w:p w14:paraId="00000009" w14:textId="77777777" w:rsidR="007E18A6" w:rsidRDefault="007E18A6">
      <w:pPr>
        <w:ind w:left="0" w:hanging="2"/>
      </w:pPr>
    </w:p>
    <w:p w14:paraId="0000000A" w14:textId="77777777" w:rsidR="007E18A6" w:rsidRDefault="00E72C8A">
      <w:pPr>
        <w:ind w:left="0" w:hanging="2"/>
        <w:rPr>
          <w:b/>
        </w:rPr>
      </w:pPr>
      <w:r>
        <w:rPr>
          <w:b/>
        </w:rPr>
        <w:t>Rental Registration and Inspection</w:t>
      </w:r>
    </w:p>
    <w:p w14:paraId="0000000B" w14:textId="77777777" w:rsidR="007E18A6" w:rsidRDefault="00E72C8A">
      <w:pPr>
        <w:tabs>
          <w:tab w:val="right" w:pos="8190"/>
        </w:tabs>
        <w:ind w:left="0" w:hanging="2"/>
        <w:rPr>
          <w:u w:val="single"/>
        </w:rPr>
      </w:pPr>
      <w:r>
        <w:rPr>
          <w:u w:val="single"/>
        </w:rPr>
        <w:t>Single Family Home</w:t>
      </w:r>
    </w:p>
    <w:p w14:paraId="0000000C" w14:textId="77777777" w:rsidR="007E18A6" w:rsidRDefault="00E72C8A">
      <w:pPr>
        <w:tabs>
          <w:tab w:val="right" w:pos="8190"/>
        </w:tabs>
        <w:ind w:left="0" w:hanging="2"/>
      </w:pPr>
      <w:r>
        <w:t>Registration application fee</w:t>
      </w:r>
      <w:r>
        <w:tab/>
        <w:t xml:space="preserve"> </w:t>
      </w:r>
      <w:r>
        <w:rPr>
          <w:b/>
        </w:rPr>
        <w:t xml:space="preserve">   </w:t>
      </w:r>
      <w:r>
        <w:t>$100</w:t>
      </w:r>
    </w:p>
    <w:p w14:paraId="0000000D" w14:textId="77777777" w:rsidR="007E18A6" w:rsidRDefault="00E72C8A">
      <w:pPr>
        <w:tabs>
          <w:tab w:val="right" w:pos="8190"/>
        </w:tabs>
        <w:ind w:left="0" w:hanging="2"/>
      </w:pPr>
      <w:r>
        <w:t>Re-</w:t>
      </w:r>
      <w:r>
        <w:t xml:space="preserve">Inspection fee </w:t>
      </w:r>
      <w:r>
        <w:tab/>
        <w:t>$50</w:t>
      </w:r>
    </w:p>
    <w:p w14:paraId="0000000E" w14:textId="77777777" w:rsidR="007E18A6" w:rsidRDefault="007E18A6">
      <w:pPr>
        <w:tabs>
          <w:tab w:val="right" w:pos="8190"/>
        </w:tabs>
        <w:ind w:left="0" w:hanging="2"/>
      </w:pPr>
    </w:p>
    <w:p w14:paraId="0000000F" w14:textId="77777777" w:rsidR="007E18A6" w:rsidRDefault="00E72C8A">
      <w:pPr>
        <w:tabs>
          <w:tab w:val="right" w:pos="8190"/>
        </w:tabs>
        <w:ind w:left="0" w:hanging="2"/>
        <w:rPr>
          <w:u w:val="single"/>
        </w:rPr>
      </w:pPr>
      <w:r>
        <w:rPr>
          <w:u w:val="single"/>
        </w:rPr>
        <w:t>Multi-Family Home (2-7 dwelling units in one structure)</w:t>
      </w:r>
    </w:p>
    <w:p w14:paraId="00000010" w14:textId="77777777" w:rsidR="007E18A6" w:rsidRDefault="00E72C8A">
      <w:pPr>
        <w:tabs>
          <w:tab w:val="right" w:pos="8190"/>
        </w:tabs>
        <w:ind w:left="0" w:hanging="2"/>
      </w:pPr>
      <w:r>
        <w:t>Registration application fee</w:t>
      </w:r>
      <w:r>
        <w:tab/>
        <w:t xml:space="preserve"> </w:t>
      </w:r>
      <w:r>
        <w:rPr>
          <w:b/>
        </w:rPr>
        <w:t xml:space="preserve">   </w:t>
      </w:r>
      <w:r>
        <w:t>$100 for first unit</w:t>
      </w:r>
    </w:p>
    <w:p w14:paraId="00000011" w14:textId="77777777" w:rsidR="007E18A6" w:rsidRDefault="00E72C8A">
      <w:pPr>
        <w:tabs>
          <w:tab w:val="right" w:pos="8190"/>
        </w:tabs>
        <w:ind w:left="0" w:hanging="2"/>
      </w:pPr>
      <w:r>
        <w:tab/>
        <w:t>$25 for each additional unit</w:t>
      </w:r>
    </w:p>
    <w:p w14:paraId="00000012" w14:textId="77777777" w:rsidR="007E18A6" w:rsidRDefault="007E18A6">
      <w:pPr>
        <w:tabs>
          <w:tab w:val="right" w:pos="8190"/>
        </w:tabs>
        <w:ind w:left="0" w:hanging="2"/>
      </w:pPr>
    </w:p>
    <w:p w14:paraId="00000013" w14:textId="77777777" w:rsidR="007E18A6" w:rsidRDefault="00E72C8A">
      <w:pPr>
        <w:tabs>
          <w:tab w:val="right" w:pos="8190"/>
        </w:tabs>
        <w:ind w:left="0" w:hanging="2"/>
        <w:rPr>
          <w:u w:val="single"/>
        </w:rPr>
      </w:pPr>
      <w:r>
        <w:rPr>
          <w:u w:val="single"/>
        </w:rPr>
        <w:t>Apartment Complex</w:t>
      </w:r>
    </w:p>
    <w:p w14:paraId="00000014" w14:textId="77777777" w:rsidR="007E18A6" w:rsidRDefault="00E72C8A">
      <w:pPr>
        <w:tabs>
          <w:tab w:val="right" w:pos="8190"/>
        </w:tabs>
        <w:ind w:left="0" w:hanging="2"/>
      </w:pPr>
      <w:r>
        <w:t>Registration application fee</w:t>
      </w:r>
      <w:r>
        <w:tab/>
        <w:t xml:space="preserve"> </w:t>
      </w:r>
      <w:r>
        <w:rPr>
          <w:b/>
        </w:rPr>
        <w:t xml:space="preserve">   </w:t>
      </w:r>
      <w:r>
        <w:t>$100 for first unit</w:t>
      </w:r>
    </w:p>
    <w:p w14:paraId="00000015" w14:textId="77777777" w:rsidR="007E18A6" w:rsidRDefault="00E72C8A">
      <w:pPr>
        <w:tabs>
          <w:tab w:val="right" w:pos="8190"/>
        </w:tabs>
        <w:ind w:left="0" w:hanging="2"/>
      </w:pPr>
      <w:r>
        <w:tab/>
        <w:t>$25 for each additional</w:t>
      </w:r>
      <w:r>
        <w:t xml:space="preserve"> unit</w:t>
      </w:r>
    </w:p>
    <w:p w14:paraId="00000016" w14:textId="77777777" w:rsidR="007E18A6" w:rsidRDefault="007E18A6">
      <w:pPr>
        <w:ind w:left="0" w:hanging="2"/>
      </w:pPr>
    </w:p>
    <w:p w14:paraId="00000017" w14:textId="77777777" w:rsidR="007E18A6" w:rsidRDefault="00E72C8A">
      <w:pPr>
        <w:tabs>
          <w:tab w:val="right" w:pos="8190"/>
        </w:tabs>
        <w:ind w:left="0" w:hanging="2"/>
        <w:rPr>
          <w:u w:val="single"/>
        </w:rPr>
      </w:pPr>
      <w:r>
        <w:rPr>
          <w:u w:val="single"/>
        </w:rPr>
        <w:t xml:space="preserve">Mobile Home </w:t>
      </w:r>
    </w:p>
    <w:p w14:paraId="00000018" w14:textId="77777777" w:rsidR="007E18A6" w:rsidRDefault="00E72C8A">
      <w:pPr>
        <w:tabs>
          <w:tab w:val="right" w:pos="8190"/>
        </w:tabs>
        <w:ind w:left="0" w:hanging="2"/>
      </w:pPr>
      <w:r>
        <w:t>Park Registration application fee</w:t>
      </w:r>
      <w:r>
        <w:tab/>
        <w:t xml:space="preserve"> </w:t>
      </w:r>
      <w:r>
        <w:rPr>
          <w:b/>
        </w:rPr>
        <w:t xml:space="preserve">   </w:t>
      </w:r>
      <w:r>
        <w:t>$100 for first unit</w:t>
      </w:r>
    </w:p>
    <w:p w14:paraId="00000019" w14:textId="77777777" w:rsidR="007E18A6" w:rsidRDefault="00E72C8A">
      <w:pPr>
        <w:tabs>
          <w:tab w:val="right" w:pos="8190"/>
        </w:tabs>
        <w:ind w:left="0" w:hanging="2"/>
      </w:pPr>
      <w:r>
        <w:tab/>
        <w:t>$25 for each additional unit</w:t>
      </w:r>
    </w:p>
    <w:p w14:paraId="0000001A" w14:textId="77777777" w:rsidR="007E18A6" w:rsidRDefault="007E18A6">
      <w:pPr>
        <w:ind w:left="0" w:hanging="2"/>
      </w:pPr>
    </w:p>
    <w:p w14:paraId="0000001B" w14:textId="77777777" w:rsidR="007E18A6" w:rsidRDefault="007E18A6">
      <w:pPr>
        <w:ind w:left="0" w:hanging="2"/>
      </w:pPr>
    </w:p>
    <w:p w14:paraId="0000001C" w14:textId="77777777" w:rsidR="007E18A6" w:rsidRDefault="00E72C8A">
      <w:pPr>
        <w:tabs>
          <w:tab w:val="right" w:pos="8190"/>
        </w:tabs>
        <w:ind w:left="0" w:hanging="2"/>
      </w:pPr>
      <w:r>
        <w:t>Individual Unit Registration application fee</w:t>
      </w:r>
      <w:r>
        <w:tab/>
        <w:t xml:space="preserve"> </w:t>
      </w:r>
      <w:r>
        <w:rPr>
          <w:b/>
        </w:rPr>
        <w:t xml:space="preserve">   </w:t>
      </w:r>
      <w:r>
        <w:t>$100 for first unit</w:t>
      </w:r>
    </w:p>
    <w:p w14:paraId="0000001D" w14:textId="77777777" w:rsidR="007E18A6" w:rsidRDefault="00E72C8A">
      <w:pPr>
        <w:tabs>
          <w:tab w:val="right" w:pos="8190"/>
        </w:tabs>
        <w:ind w:left="0" w:hanging="2"/>
      </w:pPr>
      <w:r>
        <w:tab/>
        <w:t>$25 for each additional unit</w:t>
      </w:r>
    </w:p>
    <w:p w14:paraId="0000001E" w14:textId="77777777" w:rsidR="007E18A6" w:rsidRDefault="007E18A6">
      <w:pPr>
        <w:ind w:left="0" w:hanging="2"/>
      </w:pPr>
    </w:p>
    <w:p w14:paraId="0000001F" w14:textId="77777777" w:rsidR="007E18A6" w:rsidRDefault="00E72C8A">
      <w:pPr>
        <w:ind w:left="0" w:hanging="2"/>
        <w:rPr>
          <w:u w:val="single"/>
        </w:rPr>
      </w:pPr>
      <w:r>
        <w:rPr>
          <w:u w:val="single"/>
        </w:rPr>
        <w:t>Any Dwelling Unit</w:t>
      </w:r>
    </w:p>
    <w:p w14:paraId="00000020" w14:textId="77777777" w:rsidR="007E18A6" w:rsidRDefault="00E72C8A">
      <w:pPr>
        <w:ind w:left="0" w:hanging="2"/>
        <w:rPr>
          <w:b/>
        </w:rPr>
      </w:pPr>
      <w:r>
        <w:t xml:space="preserve">Re-Inspection fee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$50 per unit</w:t>
      </w:r>
    </w:p>
    <w:p w14:paraId="00000021" w14:textId="77777777" w:rsidR="007E18A6" w:rsidRDefault="007E18A6">
      <w:pPr>
        <w:ind w:left="0" w:hanging="2"/>
        <w:rPr>
          <w:b/>
        </w:rPr>
      </w:pPr>
    </w:p>
    <w:p w14:paraId="00000022" w14:textId="77777777" w:rsidR="007E18A6" w:rsidRDefault="00E72C8A">
      <w:pPr>
        <w:ind w:left="0" w:hanging="2"/>
      </w:pPr>
      <w:r>
        <w:rPr>
          <w:b/>
        </w:rPr>
        <w:t>BE IT FURTHER RESOLVED</w:t>
      </w:r>
      <w:r>
        <w:t xml:space="preserve"> that the effective date will be </w:t>
      </w:r>
      <w:r>
        <w:t>November 1, 2021.</w:t>
      </w:r>
    </w:p>
    <w:p w14:paraId="00000023" w14:textId="77777777" w:rsidR="007E18A6" w:rsidRDefault="007E18A6">
      <w:pPr>
        <w:ind w:left="0" w:hanging="2"/>
      </w:pPr>
    </w:p>
    <w:p w14:paraId="00000024" w14:textId="77777777" w:rsidR="007E18A6" w:rsidRDefault="00E72C8A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foregoing resolution was offered by council member _______ and supported </w:t>
      </w:r>
      <w:proofErr w:type="gramStart"/>
      <w:r>
        <w:rPr>
          <w:rFonts w:ascii="Arial" w:eastAsia="Arial" w:hAnsi="Arial" w:cs="Arial"/>
          <w:sz w:val="22"/>
          <w:szCs w:val="22"/>
        </w:rPr>
        <w:t>by  _</w:t>
      </w:r>
      <w:proofErr w:type="gramEnd"/>
      <w:r>
        <w:rPr>
          <w:rFonts w:ascii="Arial" w:eastAsia="Arial" w:hAnsi="Arial" w:cs="Arial"/>
          <w:sz w:val="22"/>
          <w:szCs w:val="22"/>
        </w:rPr>
        <w:t>__________</w:t>
      </w:r>
      <w:r>
        <w:rPr>
          <w:rFonts w:ascii="Arial" w:eastAsia="Arial" w:hAnsi="Arial" w:cs="Arial"/>
          <w:sz w:val="22"/>
          <w:szCs w:val="22"/>
        </w:rPr>
        <w:tab/>
        <w:t>. Upon roll call vote, the following vote</w:t>
      </w:r>
      <w:r>
        <w:rPr>
          <w:rFonts w:ascii="Arial" w:eastAsia="Arial" w:hAnsi="Arial" w:cs="Arial"/>
          <w:sz w:val="22"/>
          <w:szCs w:val="22"/>
        </w:rPr>
        <w:t>d: Aye</w:t>
      </w:r>
      <w:proofErr w:type="gramStart"/>
      <w:r>
        <w:rPr>
          <w:rFonts w:ascii="Arial" w:eastAsia="Arial" w:hAnsi="Arial" w:cs="Arial"/>
          <w:sz w:val="22"/>
          <w:szCs w:val="22"/>
        </w:rPr>
        <w:t>: ;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Nay:  Absent: </w:t>
      </w:r>
    </w:p>
    <w:p w14:paraId="00000025" w14:textId="77777777" w:rsidR="007E18A6" w:rsidRDefault="007E18A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6" w14:textId="77777777" w:rsidR="007E18A6" w:rsidRDefault="00E72C8A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I, the undersigned, the duly qualified and acting Clerk of the City of Charlotte, County of Eaton, State of Michigan, do hereby certify that the foregoing is a true and complete copy of a resolution adopted by the Council of the City of Charlotte at a regu</w:t>
      </w:r>
      <w:r>
        <w:rPr>
          <w:rFonts w:ascii="Arial" w:eastAsia="Arial" w:hAnsi="Arial" w:cs="Arial"/>
          <w:sz w:val="22"/>
          <w:szCs w:val="22"/>
        </w:rPr>
        <w:t xml:space="preserve">larly </w:t>
      </w:r>
      <w:r>
        <w:rPr>
          <w:rFonts w:ascii="Arial" w:eastAsia="Arial" w:hAnsi="Arial" w:cs="Arial"/>
          <w:sz w:val="22"/>
          <w:szCs w:val="22"/>
        </w:rPr>
        <w:lastRenderedPageBreak/>
        <w:t>scheduled meeting held on Tuesday, September 7, 2021, relevant to the Michigan Open Meetings Act, the original of which is on file in my office as part of council minutes.</w:t>
      </w:r>
    </w:p>
    <w:p w14:paraId="00000027" w14:textId="77777777" w:rsidR="007E18A6" w:rsidRDefault="007E18A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8" w14:textId="77777777" w:rsidR="007E18A6" w:rsidRDefault="00E72C8A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 WITNESS WHEREOF</w:t>
      </w:r>
      <w:r>
        <w:rPr>
          <w:rFonts w:ascii="Arial" w:eastAsia="Arial" w:hAnsi="Arial" w:cs="Arial"/>
          <w:sz w:val="22"/>
          <w:szCs w:val="22"/>
        </w:rPr>
        <w:t>, I have hereunto set my official signature this 7th day of</w:t>
      </w:r>
      <w:r>
        <w:rPr>
          <w:rFonts w:ascii="Arial" w:eastAsia="Arial" w:hAnsi="Arial" w:cs="Arial"/>
          <w:sz w:val="22"/>
          <w:szCs w:val="22"/>
        </w:rPr>
        <w:t xml:space="preserve"> September, 2021</w:t>
      </w:r>
    </w:p>
    <w:p w14:paraId="00000029" w14:textId="77777777" w:rsidR="007E18A6" w:rsidRDefault="007E18A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A" w14:textId="77777777" w:rsidR="007E18A6" w:rsidRDefault="007E18A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B" w14:textId="77777777" w:rsidR="007E18A6" w:rsidRDefault="00E72C8A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</w:t>
      </w:r>
    </w:p>
    <w:p w14:paraId="0000002C" w14:textId="77777777" w:rsidR="007E18A6" w:rsidRDefault="00E72C8A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Mary LaRocque, City Clerk,</w:t>
      </w:r>
    </w:p>
    <w:p w14:paraId="0000002D" w14:textId="77777777" w:rsidR="007E18A6" w:rsidRDefault="00E72C8A">
      <w:pPr>
        <w:spacing w:line="276" w:lineRule="auto"/>
        <w:ind w:left="0" w:hanging="2"/>
      </w:pPr>
      <w:r>
        <w:rPr>
          <w:rFonts w:ascii="Arial" w:eastAsia="Arial" w:hAnsi="Arial" w:cs="Arial"/>
          <w:sz w:val="22"/>
          <w:szCs w:val="22"/>
        </w:rPr>
        <w:t>City of Charlotte, Michigan</w:t>
      </w:r>
    </w:p>
    <w:sectPr w:rsidR="007E18A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A6"/>
    <w:rsid w:val="007E18A6"/>
    <w:rsid w:val="00E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25BF4-6F74-4D25-9AFD-9B485C0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DZ8+iycuzzxXsCghFkVEFM/sQ==">AMUW2mX3BTa6L35FNh7AHbqa2f7t8fzZNlT8weofyONGFmG4qhtQnQBFcOZrDtxenhbezQfyAl/RNaow2F8WTRTe2fMpvCV6xs5/h+Y0Zs6kla2MRIQX3Kc=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Mary LaRocque</cp:lastModifiedBy>
  <cp:revision>2</cp:revision>
  <dcterms:created xsi:type="dcterms:W3CDTF">2021-09-04T00:05:00Z</dcterms:created>
  <dcterms:modified xsi:type="dcterms:W3CDTF">2021-09-04T00:05:00Z</dcterms:modified>
</cp:coreProperties>
</file>